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52779" w14:textId="7FA9C92B" w:rsidR="001B7F56" w:rsidRDefault="001B7F56">
      <w:r>
        <w:rPr>
          <w:noProof/>
          <w:sz w:val="20"/>
        </w:rPr>
        <w:drawing>
          <wp:inline distT="0" distB="0" distL="0" distR="0" wp14:anchorId="7DB8F936" wp14:editId="3E3B2FE9">
            <wp:extent cx="3772564" cy="7499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5444" cy="76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73205" w14:textId="77777777" w:rsidR="00876B18" w:rsidRDefault="00876B18">
      <w:pPr>
        <w:rPr>
          <w:b/>
          <w:bCs/>
          <w:u w:val="single"/>
        </w:rPr>
      </w:pPr>
    </w:p>
    <w:p w14:paraId="2F977A6C" w14:textId="4EE5BCC2" w:rsidR="001B7F56" w:rsidRPr="001B7F56" w:rsidRDefault="001B7F56">
      <w:pPr>
        <w:rPr>
          <w:b/>
          <w:bCs/>
          <w:u w:val="single"/>
        </w:rPr>
      </w:pPr>
      <w:r w:rsidRPr="001B7F56">
        <w:rPr>
          <w:b/>
          <w:bCs/>
          <w:u w:val="single"/>
        </w:rPr>
        <w:t>Prosedyre ved innlegg/spørsmål</w:t>
      </w:r>
    </w:p>
    <w:p w14:paraId="3B0E6840" w14:textId="74894C26" w:rsidR="001B7F56" w:rsidRPr="001B7F56" w:rsidRDefault="001B7F56" w:rsidP="001B7F5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B7F56">
        <w:rPr>
          <w:sz w:val="24"/>
          <w:szCs w:val="24"/>
        </w:rPr>
        <w:t xml:space="preserve">Alle som ønsker </w:t>
      </w:r>
      <w:r w:rsidR="00876B18" w:rsidRPr="001B7F56">
        <w:rPr>
          <w:sz w:val="24"/>
          <w:szCs w:val="24"/>
        </w:rPr>
        <w:t>innlegg,</w:t>
      </w:r>
      <w:r w:rsidRPr="001B7F56">
        <w:rPr>
          <w:sz w:val="24"/>
          <w:szCs w:val="24"/>
        </w:rPr>
        <w:t xml:space="preserve"> melder fra til dirigent.</w:t>
      </w:r>
    </w:p>
    <w:p w14:paraId="25DF568B" w14:textId="77777777" w:rsidR="001B7F56" w:rsidRPr="001B7F56" w:rsidRDefault="001B7F56" w:rsidP="001B7F5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B7F56">
        <w:rPr>
          <w:sz w:val="24"/>
          <w:szCs w:val="24"/>
        </w:rPr>
        <w:t>Dirigent kan sette strek for diskusjon når det av denne oppleves som en sak er ferdig belyst.</w:t>
      </w:r>
    </w:p>
    <w:p w14:paraId="467C33E3" w14:textId="15EDBE25" w:rsidR="001B7F56" w:rsidRPr="001B7F56" w:rsidRDefault="001B7F56" w:rsidP="001B7F5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B7F56">
        <w:rPr>
          <w:sz w:val="24"/>
          <w:szCs w:val="24"/>
        </w:rPr>
        <w:t>Forslagsstillere har taletid på 5 minutter første gang, 3 minutter andre gang og 2 minutter tredje gang. For alle andre er taletiden 3 minutter pr gang. Ingen gis mulighet til å ta ordet mer enn 3 ganger i samme sak.</w:t>
      </w:r>
    </w:p>
    <w:p w14:paraId="5CA45C12" w14:textId="752F14A5" w:rsidR="001B7F56" w:rsidRPr="001B7F56" w:rsidRDefault="001B7F56" w:rsidP="001B7F5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B7F56">
        <w:rPr>
          <w:sz w:val="24"/>
          <w:szCs w:val="24"/>
        </w:rPr>
        <w:t>Dirigenten kan foreslå forkortning av taletiden og strek satt for inntegnete talere.</w:t>
      </w:r>
    </w:p>
    <w:p w14:paraId="2A37F887" w14:textId="24F59B1E" w:rsidR="001B7F56" w:rsidRPr="001B7F56" w:rsidRDefault="001B7F56" w:rsidP="001B7F5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B7F56">
        <w:rPr>
          <w:sz w:val="24"/>
          <w:szCs w:val="24"/>
        </w:rPr>
        <w:t>Observatører, gjester og administrasjon kan ta ordet etter godkjenning fra dirigent</w:t>
      </w:r>
    </w:p>
    <w:p w14:paraId="18122D2C" w14:textId="41E451D3" w:rsidR="001B7F56" w:rsidRDefault="001B7F56">
      <w:pPr>
        <w:rPr>
          <w:b/>
          <w:bCs/>
          <w:u w:val="single"/>
        </w:rPr>
      </w:pPr>
      <w:r w:rsidRPr="001B7F56">
        <w:rPr>
          <w:b/>
          <w:bCs/>
          <w:u w:val="single"/>
        </w:rPr>
        <w:t>Om sakers behandling</w:t>
      </w:r>
    </w:p>
    <w:p w14:paraId="6F23E3D7" w14:textId="0ED6C27A" w:rsidR="001B7F56" w:rsidRPr="001B7F56" w:rsidRDefault="001B7F56" w:rsidP="001B7F56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1B7F56">
        <w:rPr>
          <w:sz w:val="24"/>
          <w:szCs w:val="24"/>
        </w:rPr>
        <w:t>På årsmøtet kan ikke behandles forslag om endring i lov og bestemmelser som ikke er oppført på kunngjort sakliste</w:t>
      </w:r>
    </w:p>
    <w:p w14:paraId="5FEF7EDC" w14:textId="53CE25A4" w:rsidR="001B7F56" w:rsidRPr="001B7F56" w:rsidRDefault="001B7F56" w:rsidP="001B7F56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1B7F56">
        <w:rPr>
          <w:sz w:val="24"/>
          <w:szCs w:val="24"/>
        </w:rPr>
        <w:t>Andre saker kan behandles når 2/3 av de fremmøtte vedtar det ved godkjenning av saklisten</w:t>
      </w:r>
    </w:p>
    <w:p w14:paraId="2686DFFE" w14:textId="2A9F3184" w:rsidR="001B7F56" w:rsidRPr="001B7F56" w:rsidRDefault="001B7F56" w:rsidP="001B7F56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1B7F56">
        <w:rPr>
          <w:sz w:val="24"/>
          <w:szCs w:val="24"/>
        </w:rPr>
        <w:t>Alle forslag må leveres skriftlig til dirigenten, og skal være undertegnet med forslagsstillers navn og klubb.</w:t>
      </w:r>
    </w:p>
    <w:p w14:paraId="383B4CDA" w14:textId="5C5D8191" w:rsidR="001B7F56" w:rsidRPr="001B7F56" w:rsidRDefault="001B7F56" w:rsidP="001B7F56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1B7F56">
        <w:rPr>
          <w:sz w:val="24"/>
          <w:szCs w:val="24"/>
        </w:rPr>
        <w:t>Tidligere forslag kan ikke trekkes, og nye forslag ikke fremmes etter strek er satt, eller at saken er tatt opp til votering</w:t>
      </w:r>
    </w:p>
    <w:p w14:paraId="0A4072A4" w14:textId="777E90E5" w:rsidR="001B7F56" w:rsidRPr="001B7F56" w:rsidRDefault="001B7F56" w:rsidP="001B7F56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1B7F56">
        <w:rPr>
          <w:sz w:val="24"/>
          <w:szCs w:val="24"/>
        </w:rPr>
        <w:t>Forslag kan bare fremmes til saker som står på sakslisten.</w:t>
      </w:r>
    </w:p>
    <w:p w14:paraId="4D89861F" w14:textId="1071FB5A" w:rsidR="001B7F56" w:rsidRDefault="001B7F56" w:rsidP="001B7F56">
      <w:pPr>
        <w:rPr>
          <w:b/>
          <w:bCs/>
          <w:u w:val="single"/>
        </w:rPr>
      </w:pPr>
      <w:r w:rsidRPr="001B7F56">
        <w:rPr>
          <w:b/>
          <w:bCs/>
          <w:u w:val="single"/>
        </w:rPr>
        <w:t>Om avstemning</w:t>
      </w:r>
    </w:p>
    <w:p w14:paraId="7FC4708D" w14:textId="18AF750A" w:rsidR="001B7F56" w:rsidRPr="001B7F56" w:rsidRDefault="001B7F56" w:rsidP="001B7F56">
      <w:pPr>
        <w:pStyle w:val="Listeavsnitt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1B7F56">
        <w:rPr>
          <w:sz w:val="24"/>
          <w:szCs w:val="24"/>
        </w:rPr>
        <w:t>Alle vedtak og valg fastsettes ved flertall av de avgitte stemmer.</w:t>
      </w:r>
    </w:p>
    <w:p w14:paraId="1E29C6C5" w14:textId="7873D16C" w:rsidR="001B7F56" w:rsidRPr="001B7F56" w:rsidRDefault="001B7F56" w:rsidP="001B7F56">
      <w:pPr>
        <w:pStyle w:val="Listeavsnitt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1B7F56">
        <w:rPr>
          <w:sz w:val="24"/>
          <w:szCs w:val="24"/>
        </w:rPr>
        <w:t xml:space="preserve">Dersom vedtak ikke er enstemmig, føres protokollen med antall stemmer for og </w:t>
      </w:r>
      <w:r w:rsidRPr="001B7F56">
        <w:rPr>
          <w:sz w:val="24"/>
          <w:szCs w:val="24"/>
        </w:rPr>
        <w:t>imot</w:t>
      </w:r>
      <w:r w:rsidRPr="001B7F56">
        <w:rPr>
          <w:sz w:val="24"/>
          <w:szCs w:val="24"/>
        </w:rPr>
        <w:t>.</w:t>
      </w:r>
    </w:p>
    <w:p w14:paraId="6970E300" w14:textId="30C417B0" w:rsidR="001B7F56" w:rsidRPr="001B7F56" w:rsidRDefault="001B7F56" w:rsidP="001B7F56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1B7F56">
        <w:rPr>
          <w:sz w:val="24"/>
          <w:szCs w:val="24"/>
        </w:rPr>
        <w:t>Dersom en stemmeberettiget ber om det, kan det holdes skriftlig avstemning ved personvalg. Krav om dette fremsettes før valg, etter punkt på dagsorden, starter</w:t>
      </w:r>
      <w:r>
        <w:t>.</w:t>
      </w:r>
    </w:p>
    <w:p w14:paraId="4DB3DFCC" w14:textId="482D7F46" w:rsidR="001B7F56" w:rsidRDefault="001B7F56" w:rsidP="001B7F56">
      <w:pPr>
        <w:rPr>
          <w:b/>
          <w:bCs/>
          <w:sz w:val="24"/>
          <w:szCs w:val="24"/>
          <w:u w:val="single"/>
        </w:rPr>
      </w:pPr>
    </w:p>
    <w:p w14:paraId="5A595251" w14:textId="77777777" w:rsidR="001B7F56" w:rsidRPr="001B7F56" w:rsidRDefault="001B7F56" w:rsidP="001B7F56">
      <w:pPr>
        <w:rPr>
          <w:b/>
          <w:bCs/>
          <w:sz w:val="24"/>
          <w:szCs w:val="24"/>
        </w:rPr>
      </w:pPr>
      <w:r w:rsidRPr="001B7F56">
        <w:rPr>
          <w:b/>
          <w:bCs/>
          <w:sz w:val="24"/>
          <w:szCs w:val="24"/>
        </w:rPr>
        <w:t>Kristiansand, 19. mai 2020</w:t>
      </w:r>
    </w:p>
    <w:p w14:paraId="3AD41150" w14:textId="77777777" w:rsidR="001B7F56" w:rsidRPr="001B7F56" w:rsidRDefault="001B7F56" w:rsidP="001B7F56">
      <w:pPr>
        <w:rPr>
          <w:b/>
          <w:bCs/>
          <w:sz w:val="24"/>
          <w:szCs w:val="24"/>
        </w:rPr>
      </w:pPr>
    </w:p>
    <w:p w14:paraId="13BEF587" w14:textId="1FDE094C" w:rsidR="001B7F56" w:rsidRPr="001B7F56" w:rsidRDefault="001B7F56" w:rsidP="001B7F56">
      <w:pPr>
        <w:rPr>
          <w:b/>
          <w:bCs/>
          <w:sz w:val="24"/>
          <w:szCs w:val="24"/>
        </w:rPr>
      </w:pPr>
      <w:r w:rsidRPr="001B7F56">
        <w:rPr>
          <w:b/>
          <w:bCs/>
          <w:sz w:val="24"/>
          <w:szCs w:val="24"/>
        </w:rPr>
        <w:t xml:space="preserve">Styret </w:t>
      </w:r>
    </w:p>
    <w:p w14:paraId="14787EFE" w14:textId="0F60E85D" w:rsidR="001B7F56" w:rsidRPr="001B7F56" w:rsidRDefault="001B7F56" w:rsidP="001B7F56">
      <w:pPr>
        <w:rPr>
          <w:b/>
          <w:bCs/>
          <w:sz w:val="28"/>
          <w:szCs w:val="28"/>
          <w:u w:val="single"/>
        </w:rPr>
      </w:pPr>
      <w:r w:rsidRPr="001B7F56">
        <w:rPr>
          <w:b/>
          <w:bCs/>
          <w:sz w:val="24"/>
          <w:szCs w:val="24"/>
        </w:rPr>
        <w:t>NBBF Region Sør</w:t>
      </w:r>
    </w:p>
    <w:sectPr w:rsidR="001B7F56" w:rsidRPr="001B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2959D5"/>
    <w:multiLevelType w:val="hybridMultilevel"/>
    <w:tmpl w:val="3C782426"/>
    <w:lvl w:ilvl="0" w:tplc="9E7C6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56"/>
    <w:rsid w:val="001B7F56"/>
    <w:rsid w:val="0087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53EC"/>
  <w15:chartTrackingRefBased/>
  <w15:docId w15:val="{4326A830-77F7-4FD5-9F66-C671E152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Quinteros</dc:creator>
  <cp:keywords/>
  <dc:description/>
  <cp:lastModifiedBy>Simon Quinteros</cp:lastModifiedBy>
  <cp:revision>1</cp:revision>
  <dcterms:created xsi:type="dcterms:W3CDTF">2021-04-16T16:32:00Z</dcterms:created>
  <dcterms:modified xsi:type="dcterms:W3CDTF">2021-04-16T17:05:00Z</dcterms:modified>
</cp:coreProperties>
</file>